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80" w:rsidRPr="00C80280" w:rsidRDefault="00C80280" w:rsidP="00C802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0280">
        <w:rPr>
          <w:rFonts w:ascii="Times New Roman" w:hAnsi="Times New Roman" w:cs="Times New Roman"/>
          <w:sz w:val="28"/>
          <w:szCs w:val="28"/>
        </w:rPr>
        <w:t>Памятка для родителей (законных представителей)</w:t>
      </w:r>
    </w:p>
    <w:p w:rsidR="00C80280" w:rsidRPr="00C80280" w:rsidRDefault="00C80280" w:rsidP="00C80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об информационной безопасности детей</w:t>
      </w:r>
    </w:p>
    <w:bookmarkEnd w:id="0"/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Уважаемые родители! 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В силу Федерального закона № 436-ФЗ информацией, причиняющей вред здоровью и (или) развитию детей, является: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1. информация, запрещенная для распространения среди детей;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2. информация, распространение которой ограничено среди детей определенных возрастных категорий.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3. К информации, запрещенной для распространения среди детей, относится: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C8028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80280">
        <w:rPr>
          <w:rFonts w:ascii="Times New Roman" w:hAnsi="Times New Roman" w:cs="Times New Roman"/>
          <w:sz w:val="28"/>
          <w:szCs w:val="28"/>
        </w:rPr>
        <w:t>. причинению вреда своему здоровью, самоубийству;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lastRenderedPageBreak/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7. отрицающая семейные ценности и формирующая неуважение к родителям и (или) другим членам семьи;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8. оправдывающая противоправное поведение;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9. содержащая нецензурную брань;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10. содержащая информацию порнографического характера.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 xml:space="preserve">2. вызывающая у детей страх, ужас или панику, в </w:t>
      </w:r>
      <w:proofErr w:type="spellStart"/>
      <w:r w:rsidRPr="00C8028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80280">
        <w:rPr>
          <w:rFonts w:ascii="Times New Roman" w:hAnsi="Times New Roman" w:cs="Times New Roman"/>
          <w:sz w:val="28"/>
          <w:szCs w:val="28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3. представляемая в виде изображения или описания половых отношений между мужчиной и женщиной;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4. содержащая бранные слова и выражения, не относящиеся к нецензурной брани.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lastRenderedPageBreak/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Общие правила для родителей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2. Если Ваш ребенок имеет аккаунт на одном из социальных сервисов (</w:t>
      </w:r>
      <w:proofErr w:type="spellStart"/>
      <w:r w:rsidRPr="00C80280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C80280">
        <w:rPr>
          <w:rFonts w:ascii="Times New Roman" w:hAnsi="Times New Roman" w:cs="Times New Roman"/>
          <w:sz w:val="28"/>
          <w:szCs w:val="28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C80280">
        <w:rPr>
          <w:rFonts w:ascii="Times New Roman" w:hAnsi="Times New Roman" w:cs="Times New Roman"/>
          <w:sz w:val="28"/>
          <w:szCs w:val="28"/>
        </w:rPr>
        <w:t>порносайт</w:t>
      </w:r>
      <w:proofErr w:type="spellEnd"/>
      <w:r w:rsidRPr="00C80280">
        <w:rPr>
          <w:rFonts w:ascii="Times New Roman" w:hAnsi="Times New Roman" w:cs="Times New Roman"/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4. 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Возраст от 7 до 8 лет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</w:t>
      </w:r>
      <w:r w:rsidRPr="00C80280">
        <w:rPr>
          <w:rFonts w:ascii="Times New Roman" w:hAnsi="Times New Roman" w:cs="Times New Roman"/>
          <w:sz w:val="28"/>
          <w:szCs w:val="28"/>
        </w:rPr>
        <w:lastRenderedPageBreak/>
        <w:t>предоставляются программами по ограничению использования Интернета, т. 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Советы по безопасности в сети Интернет для детей 7-8 лет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1. Создайте список домашних правил посещения Интернета при участии детей и требуйте его выполнения.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3. Компьютер с подключением к Интернету должен находиться в общей комнате под присмотром родителей.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4. Используйте специальные детские поисковые машины.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6. Создайте семейный электронный ящик, чтобы не позволить детям иметь собственные адреса.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lastRenderedPageBreak/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9. Научите детей не загружать файлы, программы или музыку без вашего согласия.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10. Не разрешайте детям использовать службы мгновенного обмена сообщениями.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11. В «белый» список сайтов, разрешенных для посещения, вносите только сайты с хорошей репутацией.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13. 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Возраст детей от 9 до 12 лет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Советы по безопасности для детей от 9 до 12 лет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lastRenderedPageBreak/>
        <w:t>1. Создайте список домашних правил посещения Интернет при участии детей и требуйте его выполнения.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2. Требуйте от Вашего ребенка соблюдения норм нахождения за компьютером.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4. Компьютер с подключением в Интернет должен находиться в общей комнате под присмотром родителей.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6. Не забывайте принимать непосредственное участие в жизни ребенка беседовать с детьми об их друзьях в Интернете.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7. Настаивайте, чтобы дети никогда не соглашались на личные встречи с друзьями по Интернету.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8. Позволяйте детям заходить только на сайты из «белого» списка, который создайте вместе с ними.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lastRenderedPageBreak/>
        <w:t>11. Создайте Вашему ребенку ограниченную учетную запись для работы на компьютере.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13. Расскажите детям о порнографии в Интернете.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15. Объясните детям, что нельзя использовать сеть для хулиганства, распространения сплетен или угроз.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Возраст детей от 13 до 17 лет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активно участвовать в общении ребенка в Интернете.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 xml:space="preserve">Важно по-прежнему строго соблюдать правила Интернет-безопасности -соглашение между родителями и детьми. Кроме того, необходимо как можно чаще просматривать отчеты о деятельности детей в Интернете. Следует </w:t>
      </w:r>
      <w:r w:rsidRPr="00C80280">
        <w:rPr>
          <w:rFonts w:ascii="Times New Roman" w:hAnsi="Times New Roman" w:cs="Times New Roman"/>
          <w:sz w:val="28"/>
          <w:szCs w:val="28"/>
        </w:rPr>
        <w:lastRenderedPageBreak/>
        <w:t>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Советы по безопасности в этом возрасте от 13 до 17 лет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2. Компьютер с подключением к сети Интернет должен находиться в общей комнате.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C80280">
        <w:rPr>
          <w:rFonts w:ascii="Times New Roman" w:hAnsi="Times New Roman" w:cs="Times New Roman"/>
          <w:sz w:val="28"/>
          <w:szCs w:val="28"/>
        </w:rPr>
        <w:t>модерируемых</w:t>
      </w:r>
      <w:proofErr w:type="spellEnd"/>
      <w:r w:rsidRPr="00C80280">
        <w:rPr>
          <w:rFonts w:ascii="Times New Roman" w:hAnsi="Times New Roman" w:cs="Times New Roman"/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6. Настаивайте на том, чтобы дети никогда не встречались лично с друзьями из сети Интернет.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lastRenderedPageBreak/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11. Приучите себя знакомиться с сайтами, которые посещают подростки.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12. 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  <w:r w:rsidRPr="00C80280">
        <w:rPr>
          <w:rFonts w:ascii="Times New Roman" w:hAnsi="Times New Roman" w:cs="Times New Roman"/>
          <w:sz w:val="28"/>
          <w:szCs w:val="28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C80280" w:rsidRPr="00C80280" w:rsidRDefault="00C80280" w:rsidP="00C80280">
      <w:pPr>
        <w:rPr>
          <w:rFonts w:ascii="Times New Roman" w:hAnsi="Times New Roman" w:cs="Times New Roman"/>
          <w:sz w:val="28"/>
          <w:szCs w:val="28"/>
        </w:rPr>
      </w:pPr>
    </w:p>
    <w:p w:rsidR="003342D7" w:rsidRPr="00C80280" w:rsidRDefault="00C80280" w:rsidP="00C80280">
      <w:r w:rsidRPr="00C80280">
        <w:rPr>
          <w:rFonts w:ascii="Times New Roman" w:hAnsi="Times New Roman" w:cs="Times New Roman"/>
          <w:sz w:val="28"/>
          <w:szCs w:val="28"/>
        </w:rPr>
        <w:t xml:space="preserve"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  </w:t>
      </w:r>
    </w:p>
    <w:sectPr w:rsidR="003342D7" w:rsidRPr="00C8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54"/>
    <w:rsid w:val="003342D7"/>
    <w:rsid w:val="00946654"/>
    <w:rsid w:val="00C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EEF21-D6AE-4A56-B574-A9DCCA8F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2021-10-11T08:48:00Z</dcterms:created>
  <dcterms:modified xsi:type="dcterms:W3CDTF">2021-10-11T08:48:00Z</dcterms:modified>
</cp:coreProperties>
</file>